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083" w:rsidRPr="00264517" w:rsidRDefault="00D02083" w:rsidP="00573AC6">
      <w:pPr>
        <w:spacing w:after="0" w:line="360" w:lineRule="auto"/>
        <w:jc w:val="center"/>
        <w:rPr>
          <w:rFonts w:ascii="Times New Roman" w:hAnsi="Times New Roman" w:cs="Times New Roman"/>
          <w:b/>
          <w:sz w:val="24"/>
          <w:szCs w:val="24"/>
        </w:rPr>
      </w:pPr>
      <w:r w:rsidRPr="00264517">
        <w:rPr>
          <w:rFonts w:ascii="Times New Roman" w:hAnsi="Times New Roman" w:cs="Times New Roman"/>
          <w:b/>
          <w:sz w:val="24"/>
          <w:szCs w:val="24"/>
        </w:rPr>
        <w:t>Pracovný lis</w:t>
      </w:r>
      <w:r w:rsidR="00E12D6F">
        <w:rPr>
          <w:rFonts w:ascii="Times New Roman" w:hAnsi="Times New Roman" w:cs="Times New Roman"/>
          <w:b/>
          <w:sz w:val="24"/>
          <w:szCs w:val="24"/>
        </w:rPr>
        <w:t>t</w:t>
      </w:r>
      <w:r w:rsidRPr="00264517">
        <w:rPr>
          <w:rFonts w:ascii="Times New Roman" w:hAnsi="Times New Roman" w:cs="Times New Roman"/>
          <w:b/>
          <w:sz w:val="24"/>
          <w:szCs w:val="24"/>
        </w:rPr>
        <w:t xml:space="preserve"> k </w:t>
      </w:r>
      <w:r w:rsidR="00AC43EC">
        <w:rPr>
          <w:rFonts w:ascii="Times New Roman" w:hAnsi="Times New Roman" w:cs="Times New Roman"/>
          <w:b/>
          <w:sz w:val="24"/>
          <w:szCs w:val="24"/>
        </w:rPr>
        <w:t>7</w:t>
      </w:r>
      <w:r w:rsidRPr="00264517">
        <w:rPr>
          <w:rFonts w:ascii="Times New Roman" w:hAnsi="Times New Roman" w:cs="Times New Roman"/>
          <w:b/>
          <w:sz w:val="24"/>
          <w:szCs w:val="24"/>
        </w:rPr>
        <w:t xml:space="preserve">. téme prípravy na </w:t>
      </w:r>
      <w:r w:rsidR="00AE4B2A" w:rsidRPr="00264517">
        <w:rPr>
          <w:rFonts w:ascii="Times New Roman" w:hAnsi="Times New Roman" w:cs="Times New Roman"/>
          <w:b/>
          <w:sz w:val="24"/>
          <w:szCs w:val="24"/>
        </w:rPr>
        <w:t>S</w:t>
      </w:r>
      <w:r w:rsidRPr="00264517">
        <w:rPr>
          <w:rFonts w:ascii="Times New Roman" w:hAnsi="Times New Roman" w:cs="Times New Roman"/>
          <w:b/>
          <w:sz w:val="24"/>
          <w:szCs w:val="24"/>
        </w:rPr>
        <w:t xml:space="preserve">vetové stretnutie rodín </w:t>
      </w:r>
      <w:r w:rsidR="006201BE" w:rsidRPr="00264517">
        <w:rPr>
          <w:rFonts w:ascii="Times New Roman" w:hAnsi="Times New Roman" w:cs="Times New Roman"/>
          <w:b/>
          <w:sz w:val="24"/>
          <w:szCs w:val="24"/>
        </w:rPr>
        <w:t>2018</w:t>
      </w:r>
    </w:p>
    <w:p w:rsidR="00A955F1" w:rsidRPr="00A10B8E" w:rsidRDefault="00AC43EC" w:rsidP="00A10B8E">
      <w:pPr>
        <w:spacing w:after="0" w:line="360" w:lineRule="auto"/>
        <w:jc w:val="center"/>
        <w:rPr>
          <w:b/>
          <w:sz w:val="24"/>
          <w:szCs w:val="24"/>
        </w:rPr>
      </w:pPr>
      <w:r>
        <w:rPr>
          <w:rFonts w:ascii="Times New Roman" w:hAnsi="Times New Roman" w:cs="Times New Roman"/>
          <w:b/>
          <w:sz w:val="24"/>
          <w:szCs w:val="24"/>
        </w:rPr>
        <w:t>Objasnenie kríz, úzkosti a</w:t>
      </w:r>
      <w:r w:rsidR="008D055A">
        <w:rPr>
          <w:rFonts w:ascii="Times New Roman" w:hAnsi="Times New Roman" w:cs="Times New Roman"/>
          <w:b/>
          <w:sz w:val="24"/>
          <w:szCs w:val="24"/>
        </w:rPr>
        <w:t> </w:t>
      </w:r>
      <w:r>
        <w:rPr>
          <w:rFonts w:ascii="Times New Roman" w:hAnsi="Times New Roman" w:cs="Times New Roman"/>
          <w:b/>
          <w:sz w:val="24"/>
          <w:szCs w:val="24"/>
        </w:rPr>
        <w:t>ťažkosti</w:t>
      </w:r>
      <w:r w:rsidR="008D055A">
        <w:rPr>
          <w:rFonts w:ascii="Times New Roman" w:hAnsi="Times New Roman" w:cs="Times New Roman"/>
          <w:b/>
          <w:sz w:val="24"/>
          <w:szCs w:val="24"/>
        </w:rPr>
        <w:t xml:space="preserve"> </w:t>
      </w:r>
      <w:bookmarkStart w:id="0" w:name="_GoBack"/>
      <w:bookmarkEnd w:id="0"/>
      <w:r w:rsidR="00573AC6" w:rsidRPr="00264517">
        <w:rPr>
          <w:rFonts w:ascii="Times New Roman" w:hAnsi="Times New Roman" w:cs="Times New Roman"/>
          <w:b/>
          <w:sz w:val="24"/>
          <w:szCs w:val="24"/>
        </w:rPr>
        <w:t xml:space="preserve">– </w:t>
      </w:r>
      <w:r>
        <w:rPr>
          <w:rFonts w:ascii="Times New Roman" w:hAnsi="Times New Roman" w:cs="Times New Roman"/>
          <w:b/>
          <w:sz w:val="24"/>
          <w:szCs w:val="24"/>
        </w:rPr>
        <w:t>7</w:t>
      </w:r>
      <w:r w:rsidR="00573AC6" w:rsidRPr="00264517">
        <w:rPr>
          <w:rFonts w:ascii="Times New Roman" w:hAnsi="Times New Roman" w:cs="Times New Roman"/>
          <w:b/>
          <w:sz w:val="24"/>
          <w:szCs w:val="24"/>
        </w:rPr>
        <w:t xml:space="preserve">. </w:t>
      </w:r>
      <w:r w:rsidR="00573AC6" w:rsidRPr="00264517">
        <w:rPr>
          <w:b/>
          <w:sz w:val="24"/>
          <w:szCs w:val="24"/>
        </w:rPr>
        <w:t>stretnutie</w:t>
      </w:r>
    </w:p>
    <w:p w:rsidR="004A3330" w:rsidRDefault="00A64126" w:rsidP="00264517">
      <w:pPr>
        <w:spacing w:after="0" w:line="360" w:lineRule="auto"/>
        <w:rPr>
          <w:sz w:val="24"/>
          <w:szCs w:val="24"/>
        </w:rPr>
      </w:pPr>
      <w:r w:rsidRPr="00264517">
        <w:rPr>
          <w:sz w:val="24"/>
          <w:szCs w:val="24"/>
        </w:rPr>
        <w:t>Rozhovor vo dvojici.</w:t>
      </w:r>
    </w:p>
    <w:p w:rsidR="00AC43EC" w:rsidRPr="00B514FE" w:rsidRDefault="00AC43EC" w:rsidP="00AC43EC">
      <w:pPr>
        <w:spacing w:after="0"/>
        <w:jc w:val="both"/>
        <w:rPr>
          <w:rFonts w:ascii="Times New Roman" w:hAnsi="Times New Roman" w:cs="Times New Roman"/>
          <w:b/>
          <w:sz w:val="24"/>
          <w:szCs w:val="24"/>
        </w:rPr>
      </w:pPr>
      <w:r w:rsidRPr="00B514FE">
        <w:rPr>
          <w:rFonts w:ascii="Times New Roman" w:hAnsi="Times New Roman" w:cs="Times New Roman"/>
          <w:b/>
          <w:sz w:val="24"/>
          <w:szCs w:val="24"/>
        </w:rPr>
        <w:t>Úlohy pre naše manželstvo</w:t>
      </w:r>
    </w:p>
    <w:p w:rsidR="00AC43EC" w:rsidRPr="00A5206D" w:rsidRDefault="00AC43EC" w:rsidP="00AC43EC">
      <w:pPr>
        <w:pStyle w:val="Odsekzoznamu"/>
        <w:numPr>
          <w:ilvl w:val="0"/>
          <w:numId w:val="7"/>
        </w:numPr>
        <w:spacing w:line="276" w:lineRule="auto"/>
        <w:contextualSpacing/>
        <w:jc w:val="both"/>
      </w:pPr>
      <w:r w:rsidRPr="00A5206D">
        <w:t>Nájdime obaja aspoň päť dobrých vlastností svojho partnera a vzájomne si ich povedzme. Môžeme pri tom použiť slová, ako: vážim si, oceňujem na tebe, páči sa mi...</w:t>
      </w:r>
    </w:p>
    <w:p w:rsidR="00AC43EC" w:rsidRPr="00AA2C36" w:rsidRDefault="00AC43EC" w:rsidP="00AC43EC">
      <w:pPr>
        <w:pStyle w:val="Odsekzoznamu"/>
        <w:numPr>
          <w:ilvl w:val="0"/>
          <w:numId w:val="7"/>
        </w:numPr>
        <w:spacing w:line="276" w:lineRule="auto"/>
        <w:contextualSpacing/>
        <w:jc w:val="both"/>
      </w:pPr>
      <w:r w:rsidRPr="00AA2C36">
        <w:t>V aute máme kontrolky, ktoré nám signalizujú, že niečo nie je v</w:t>
      </w:r>
      <w:r>
        <w:t> </w:t>
      </w:r>
      <w:r w:rsidRPr="00AA2C36">
        <w:t>poriadku</w:t>
      </w:r>
      <w:r>
        <w:t>,</w:t>
      </w:r>
      <w:r w:rsidRPr="00AA2C36">
        <w:t xml:space="preserve"> aj keď auto ešte ide. Ak im nevenujeme pozornosť, môže sa auto pokaziť. Aj v manželstve existujú také kontrolky. Volajú sa „necítim lásku“, „nerozprávame sa – len si vymieňame povely“, „výbuchy hnevu“, „uzavieram sa – aj tak ma nechápe“, „strácam túžbu a mám problémy v intímnom živote“, „ ideme paralelnými cestami bez spoločných bodov v spoločenskom a citovom živote“, „ja alebo partner unikáme k práci, virtuálnemu svetu, internetu, hrám, alkoholu, tretej osobe“. Keď čo i len jeden z manželov zažije stav,  ktorý môže nazvať hociktorou z týchto kontroliek, treba začať intenzívne pracovať na svojom vzťahu. Väčšinou sú za tento stav zodpovední obaja manželia.</w:t>
      </w:r>
      <w:r>
        <w:t xml:space="preserve"> Svieti v našom manželstve niektorá kontrolka?</w:t>
      </w:r>
    </w:p>
    <w:p w:rsidR="00AC43EC" w:rsidRDefault="00AC43EC" w:rsidP="00AC43EC">
      <w:pPr>
        <w:pStyle w:val="Odsekzoznamu"/>
        <w:numPr>
          <w:ilvl w:val="0"/>
          <w:numId w:val="7"/>
        </w:numPr>
        <w:spacing w:line="276" w:lineRule="auto"/>
        <w:contextualSpacing/>
        <w:jc w:val="both"/>
      </w:pPr>
      <w:r>
        <w:t>Kto z vás sa dokáže častejšie ospravedlniť? Ako to bolo v minulosti? Mení sa to?</w:t>
      </w:r>
    </w:p>
    <w:p w:rsidR="00AC43EC" w:rsidRDefault="00AC43EC" w:rsidP="00AC43EC">
      <w:pPr>
        <w:pStyle w:val="Odsekzoznamu"/>
        <w:numPr>
          <w:ilvl w:val="0"/>
          <w:numId w:val="7"/>
        </w:numPr>
        <w:spacing w:line="276" w:lineRule="auto"/>
        <w:contextualSpacing/>
        <w:jc w:val="both"/>
      </w:pPr>
      <w:r>
        <w:t xml:space="preserve">Teraz môžete využiť príležitosť na vyrozprávanie zranenia od manžela alebo od manželky. Rozprávajte, čo, kedy, kde sa stalo, ako ste sa vtedy cítili, čo si o tej situácii myslíte. </w:t>
      </w:r>
    </w:p>
    <w:p w:rsidR="00AC43EC" w:rsidRDefault="00AC43EC" w:rsidP="00AC43EC">
      <w:pPr>
        <w:pStyle w:val="Odsekzoznamu"/>
        <w:spacing w:line="276" w:lineRule="auto"/>
        <w:jc w:val="both"/>
      </w:pPr>
      <w:r>
        <w:t>Ty, ktorý/ktorá si zranenie spôsobil/a, aj keď možno nechtiac, pozorne počúvaj, neobhajuj sa. Snaž sa vžiť do pocitov rozprávajúceho. Snaž sa pochopiť, ako sa cítil. Snaž sa rozpoznať svoj podiel viny. Ak sa ti to podarí, pokús sa požiadať o odpustenie.</w:t>
      </w:r>
    </w:p>
    <w:p w:rsidR="00AC43EC" w:rsidRDefault="00AC43EC" w:rsidP="00AC43EC">
      <w:pPr>
        <w:pStyle w:val="Odsekzoznamu"/>
        <w:spacing w:line="276" w:lineRule="auto"/>
        <w:jc w:val="both"/>
      </w:pPr>
      <w:r>
        <w:t xml:space="preserve">Ty, ktorý/ktorá si prežil/a zranenie a partner ťa žiada o odpustenie, skús zabudnúť na svoju sebaľútosť a odpusť mu. Pocit úľavy možno nepríde hneď, ale až časom. Porozmýšľaj, či si náhodou nedal podnet na zranenie nejakou svojou provokáciou. Ak niečo také rozpoznáš, tiež si priznaj vinu a ospravedlň sa. </w:t>
      </w:r>
    </w:p>
    <w:p w:rsidR="00AC43EC" w:rsidRDefault="00AC43EC" w:rsidP="00264517">
      <w:pPr>
        <w:spacing w:after="0" w:line="360" w:lineRule="auto"/>
        <w:rPr>
          <w:sz w:val="24"/>
          <w:szCs w:val="24"/>
        </w:rPr>
      </w:pPr>
    </w:p>
    <w:p w:rsidR="00AC43EC" w:rsidRDefault="00AC43EC" w:rsidP="00264517">
      <w:pPr>
        <w:spacing w:after="0" w:line="360" w:lineRule="auto"/>
        <w:rPr>
          <w:sz w:val="24"/>
          <w:szCs w:val="24"/>
        </w:rPr>
      </w:pPr>
    </w:p>
    <w:p w:rsidR="00AC43EC" w:rsidRDefault="00AC43EC" w:rsidP="00264517">
      <w:pPr>
        <w:spacing w:after="0" w:line="360" w:lineRule="auto"/>
        <w:rPr>
          <w:sz w:val="24"/>
          <w:szCs w:val="24"/>
        </w:rPr>
      </w:pPr>
    </w:p>
    <w:p w:rsidR="00AC43EC" w:rsidRDefault="00AC43EC" w:rsidP="00264517">
      <w:pPr>
        <w:spacing w:after="0" w:line="360" w:lineRule="auto"/>
        <w:rPr>
          <w:sz w:val="24"/>
          <w:szCs w:val="24"/>
        </w:rPr>
      </w:pPr>
    </w:p>
    <w:p w:rsidR="00AC43EC" w:rsidRDefault="00AC43EC" w:rsidP="00264517">
      <w:pPr>
        <w:spacing w:after="0" w:line="360" w:lineRule="auto"/>
        <w:rPr>
          <w:sz w:val="24"/>
          <w:szCs w:val="24"/>
        </w:rPr>
      </w:pPr>
    </w:p>
    <w:p w:rsidR="00AC43EC" w:rsidRDefault="00AC43EC" w:rsidP="00264517">
      <w:pPr>
        <w:spacing w:after="0" w:line="360" w:lineRule="auto"/>
        <w:rPr>
          <w:sz w:val="24"/>
          <w:szCs w:val="24"/>
        </w:rPr>
      </w:pPr>
    </w:p>
    <w:p w:rsidR="00AC43EC" w:rsidRDefault="00AC43EC" w:rsidP="00264517">
      <w:pPr>
        <w:spacing w:after="0" w:line="360" w:lineRule="auto"/>
        <w:rPr>
          <w:sz w:val="24"/>
          <w:szCs w:val="24"/>
        </w:rPr>
      </w:pPr>
    </w:p>
    <w:p w:rsidR="00AC43EC" w:rsidRDefault="00AC43EC" w:rsidP="00264517">
      <w:pPr>
        <w:spacing w:after="0" w:line="360" w:lineRule="auto"/>
        <w:rPr>
          <w:sz w:val="24"/>
          <w:szCs w:val="24"/>
        </w:rPr>
      </w:pPr>
    </w:p>
    <w:p w:rsidR="00AC43EC" w:rsidRDefault="00AC43EC" w:rsidP="00264517">
      <w:pPr>
        <w:spacing w:after="0" w:line="360" w:lineRule="auto"/>
        <w:rPr>
          <w:sz w:val="24"/>
          <w:szCs w:val="24"/>
        </w:rPr>
      </w:pPr>
    </w:p>
    <w:p w:rsidR="00AC43EC" w:rsidRPr="00264517" w:rsidRDefault="00AC43EC" w:rsidP="00264517">
      <w:pPr>
        <w:spacing w:after="0" w:line="360" w:lineRule="auto"/>
        <w:rPr>
          <w:sz w:val="24"/>
          <w:szCs w:val="24"/>
        </w:rPr>
      </w:pPr>
    </w:p>
    <w:p w:rsidR="00847415" w:rsidRPr="00AC43EC" w:rsidRDefault="00500FF4" w:rsidP="00AC43EC">
      <w:pPr>
        <w:spacing w:line="240" w:lineRule="auto"/>
        <w:jc w:val="both"/>
      </w:pPr>
      <w:r>
        <w:rPr>
          <w:rFonts w:ascii="Times New Roman" w:hAnsi="Times New Roman" w:cs="Times New Roman"/>
          <w:b/>
          <w:sz w:val="24"/>
          <w:szCs w:val="24"/>
        </w:rPr>
        <w:t xml:space="preserve"> </w:t>
      </w:r>
      <w:r w:rsidR="00AC43EC">
        <w:rPr>
          <w:rFonts w:ascii="Times New Roman" w:hAnsi="Times New Roman" w:cs="Times New Roman"/>
          <w:b/>
          <w:sz w:val="24"/>
          <w:szCs w:val="24"/>
        </w:rPr>
        <w:t xml:space="preserve"> </w:t>
      </w:r>
    </w:p>
    <w:sectPr w:rsidR="00847415" w:rsidRPr="00AC4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F0CE8"/>
    <w:multiLevelType w:val="hybridMultilevel"/>
    <w:tmpl w:val="567E753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EDE5869"/>
    <w:multiLevelType w:val="hybridMultilevel"/>
    <w:tmpl w:val="C97897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185914"/>
    <w:multiLevelType w:val="hybridMultilevel"/>
    <w:tmpl w:val="F7762C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7B37B5F"/>
    <w:multiLevelType w:val="hybridMultilevel"/>
    <w:tmpl w:val="B31E131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CE06AC0"/>
    <w:multiLevelType w:val="hybridMultilevel"/>
    <w:tmpl w:val="BEEC1646"/>
    <w:lvl w:ilvl="0" w:tplc="23BA029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5EC20914"/>
    <w:multiLevelType w:val="hybridMultilevel"/>
    <w:tmpl w:val="5C164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6E90D13"/>
    <w:multiLevelType w:val="hybridMultilevel"/>
    <w:tmpl w:val="9AE608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11"/>
    <w:rsid w:val="000136DE"/>
    <w:rsid w:val="00074FD6"/>
    <w:rsid w:val="001219F0"/>
    <w:rsid w:val="00191DE0"/>
    <w:rsid w:val="001A7627"/>
    <w:rsid w:val="001B107A"/>
    <w:rsid w:val="001C42C2"/>
    <w:rsid w:val="001F1DF1"/>
    <w:rsid w:val="00202C1C"/>
    <w:rsid w:val="00204730"/>
    <w:rsid w:val="00260E42"/>
    <w:rsid w:val="00264517"/>
    <w:rsid w:val="00285DC6"/>
    <w:rsid w:val="00331497"/>
    <w:rsid w:val="00364B58"/>
    <w:rsid w:val="00401680"/>
    <w:rsid w:val="00403208"/>
    <w:rsid w:val="004A284F"/>
    <w:rsid w:val="004A3330"/>
    <w:rsid w:val="004D3658"/>
    <w:rsid w:val="00500FF4"/>
    <w:rsid w:val="00552174"/>
    <w:rsid w:val="00573AC6"/>
    <w:rsid w:val="0060630A"/>
    <w:rsid w:val="006201BE"/>
    <w:rsid w:val="00636A03"/>
    <w:rsid w:val="00652DA1"/>
    <w:rsid w:val="00657E35"/>
    <w:rsid w:val="006A713D"/>
    <w:rsid w:val="006B556E"/>
    <w:rsid w:val="006F5270"/>
    <w:rsid w:val="007252A1"/>
    <w:rsid w:val="007A481B"/>
    <w:rsid w:val="007C7D9D"/>
    <w:rsid w:val="008347AF"/>
    <w:rsid w:val="00847415"/>
    <w:rsid w:val="00883F4D"/>
    <w:rsid w:val="008B029F"/>
    <w:rsid w:val="008D055A"/>
    <w:rsid w:val="008F0B9B"/>
    <w:rsid w:val="00903C73"/>
    <w:rsid w:val="009A5BF5"/>
    <w:rsid w:val="00A04BD5"/>
    <w:rsid w:val="00A10B8E"/>
    <w:rsid w:val="00A13319"/>
    <w:rsid w:val="00A133C8"/>
    <w:rsid w:val="00A477AD"/>
    <w:rsid w:val="00A64126"/>
    <w:rsid w:val="00A955F1"/>
    <w:rsid w:val="00AC43EC"/>
    <w:rsid w:val="00AD7CAA"/>
    <w:rsid w:val="00AE12FB"/>
    <w:rsid w:val="00AE4B2A"/>
    <w:rsid w:val="00B03BF8"/>
    <w:rsid w:val="00B504E2"/>
    <w:rsid w:val="00B748C5"/>
    <w:rsid w:val="00B97283"/>
    <w:rsid w:val="00BD0FE7"/>
    <w:rsid w:val="00BD2296"/>
    <w:rsid w:val="00BE1A81"/>
    <w:rsid w:val="00C52630"/>
    <w:rsid w:val="00C53E2F"/>
    <w:rsid w:val="00C57BF8"/>
    <w:rsid w:val="00C909F6"/>
    <w:rsid w:val="00D02083"/>
    <w:rsid w:val="00DD7DF3"/>
    <w:rsid w:val="00E0163A"/>
    <w:rsid w:val="00E12D6F"/>
    <w:rsid w:val="00E3398C"/>
    <w:rsid w:val="00E60C11"/>
    <w:rsid w:val="00E90E89"/>
    <w:rsid w:val="00EB6F67"/>
    <w:rsid w:val="00F35410"/>
    <w:rsid w:val="00F35BE1"/>
    <w:rsid w:val="00F41B20"/>
    <w:rsid w:val="00F92994"/>
    <w:rsid w:val="00FA77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7453"/>
  <w15:chartTrackingRefBased/>
  <w15:docId w15:val="{21AAB713-2077-437C-83E9-32CAC861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60C11"/>
    <w:pPr>
      <w:spacing w:after="200" w:line="276" w:lineRule="auto"/>
    </w:pPr>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E60C11"/>
    <w:pPr>
      <w:spacing w:after="0" w:line="240" w:lineRule="auto"/>
      <w:ind w:left="720"/>
    </w:pPr>
    <w:rPr>
      <w:rFonts w:ascii="Times New Roman" w:eastAsia="Times New Roman" w:hAnsi="Times New Roman" w:cs="Times New Roman"/>
      <w:sz w:val="24"/>
      <w:szCs w:val="24"/>
    </w:rPr>
  </w:style>
  <w:style w:type="character" w:styleId="Vrazn">
    <w:name w:val="Strong"/>
    <w:basedOn w:val="Predvolenpsmoodseku"/>
    <w:uiPriority w:val="22"/>
    <w:qFormat/>
    <w:rsid w:val="00403208"/>
    <w:rPr>
      <w:b/>
      <w:bCs/>
    </w:rPr>
  </w:style>
  <w:style w:type="paragraph" w:styleId="Textbubliny">
    <w:name w:val="Balloon Text"/>
    <w:basedOn w:val="Normlny"/>
    <w:link w:val="TextbublinyChar"/>
    <w:uiPriority w:val="99"/>
    <w:semiHidden/>
    <w:unhideWhenUsed/>
    <w:rsid w:val="00B748C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748C5"/>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411994">
      <w:bodyDiv w:val="1"/>
      <w:marLeft w:val="0"/>
      <w:marRight w:val="0"/>
      <w:marTop w:val="0"/>
      <w:marBottom w:val="0"/>
      <w:divBdr>
        <w:top w:val="none" w:sz="0" w:space="0" w:color="auto"/>
        <w:left w:val="none" w:sz="0" w:space="0" w:color="auto"/>
        <w:bottom w:val="none" w:sz="0" w:space="0" w:color="auto"/>
        <w:right w:val="none" w:sz="0" w:space="0" w:color="auto"/>
      </w:divBdr>
      <w:divsChild>
        <w:div w:id="355884700">
          <w:marLeft w:val="0"/>
          <w:marRight w:val="0"/>
          <w:marTop w:val="0"/>
          <w:marBottom w:val="0"/>
          <w:divBdr>
            <w:top w:val="none" w:sz="0" w:space="0" w:color="auto"/>
            <w:left w:val="none" w:sz="0" w:space="0" w:color="auto"/>
            <w:bottom w:val="none" w:sz="0" w:space="0" w:color="auto"/>
            <w:right w:val="none" w:sz="0" w:space="0" w:color="auto"/>
          </w:divBdr>
        </w:div>
        <w:div w:id="830411351">
          <w:marLeft w:val="0"/>
          <w:marRight w:val="0"/>
          <w:marTop w:val="0"/>
          <w:marBottom w:val="0"/>
          <w:divBdr>
            <w:top w:val="none" w:sz="0" w:space="0" w:color="auto"/>
            <w:left w:val="none" w:sz="0" w:space="0" w:color="auto"/>
            <w:bottom w:val="none" w:sz="0" w:space="0" w:color="auto"/>
            <w:right w:val="none" w:sz="0" w:space="0" w:color="auto"/>
          </w:divBdr>
        </w:div>
        <w:div w:id="546070757">
          <w:marLeft w:val="0"/>
          <w:marRight w:val="0"/>
          <w:marTop w:val="0"/>
          <w:marBottom w:val="0"/>
          <w:divBdr>
            <w:top w:val="none" w:sz="0" w:space="0" w:color="auto"/>
            <w:left w:val="none" w:sz="0" w:space="0" w:color="auto"/>
            <w:bottom w:val="none" w:sz="0" w:space="0" w:color="auto"/>
            <w:right w:val="none" w:sz="0" w:space="0" w:color="auto"/>
          </w:divBdr>
        </w:div>
        <w:div w:id="1181969406">
          <w:marLeft w:val="0"/>
          <w:marRight w:val="0"/>
          <w:marTop w:val="0"/>
          <w:marBottom w:val="0"/>
          <w:divBdr>
            <w:top w:val="none" w:sz="0" w:space="0" w:color="auto"/>
            <w:left w:val="none" w:sz="0" w:space="0" w:color="auto"/>
            <w:bottom w:val="none" w:sz="0" w:space="0" w:color="auto"/>
            <w:right w:val="none" w:sz="0" w:space="0" w:color="auto"/>
          </w:divBdr>
        </w:div>
        <w:div w:id="254898669">
          <w:marLeft w:val="0"/>
          <w:marRight w:val="0"/>
          <w:marTop w:val="0"/>
          <w:marBottom w:val="0"/>
          <w:divBdr>
            <w:top w:val="none" w:sz="0" w:space="0" w:color="auto"/>
            <w:left w:val="none" w:sz="0" w:space="0" w:color="auto"/>
            <w:bottom w:val="none" w:sz="0" w:space="0" w:color="auto"/>
            <w:right w:val="none" w:sz="0" w:space="0" w:color="auto"/>
          </w:divBdr>
        </w:div>
        <w:div w:id="1290480460">
          <w:marLeft w:val="0"/>
          <w:marRight w:val="0"/>
          <w:marTop w:val="0"/>
          <w:marBottom w:val="0"/>
          <w:divBdr>
            <w:top w:val="none" w:sz="0" w:space="0" w:color="auto"/>
            <w:left w:val="none" w:sz="0" w:space="0" w:color="auto"/>
            <w:bottom w:val="none" w:sz="0" w:space="0" w:color="auto"/>
            <w:right w:val="none" w:sz="0" w:space="0" w:color="auto"/>
          </w:divBdr>
        </w:div>
        <w:div w:id="256252128">
          <w:marLeft w:val="0"/>
          <w:marRight w:val="0"/>
          <w:marTop w:val="0"/>
          <w:marBottom w:val="0"/>
          <w:divBdr>
            <w:top w:val="none" w:sz="0" w:space="0" w:color="auto"/>
            <w:left w:val="none" w:sz="0" w:space="0" w:color="auto"/>
            <w:bottom w:val="none" w:sz="0" w:space="0" w:color="auto"/>
            <w:right w:val="none" w:sz="0" w:space="0" w:color="auto"/>
          </w:divBdr>
        </w:div>
        <w:div w:id="1347631876">
          <w:marLeft w:val="0"/>
          <w:marRight w:val="0"/>
          <w:marTop w:val="0"/>
          <w:marBottom w:val="0"/>
          <w:divBdr>
            <w:top w:val="none" w:sz="0" w:space="0" w:color="auto"/>
            <w:left w:val="none" w:sz="0" w:space="0" w:color="auto"/>
            <w:bottom w:val="none" w:sz="0" w:space="0" w:color="auto"/>
            <w:right w:val="none" w:sz="0" w:space="0" w:color="auto"/>
          </w:divBdr>
        </w:div>
        <w:div w:id="292249871">
          <w:marLeft w:val="0"/>
          <w:marRight w:val="0"/>
          <w:marTop w:val="0"/>
          <w:marBottom w:val="0"/>
          <w:divBdr>
            <w:top w:val="none" w:sz="0" w:space="0" w:color="auto"/>
            <w:left w:val="none" w:sz="0" w:space="0" w:color="auto"/>
            <w:bottom w:val="none" w:sz="0" w:space="0" w:color="auto"/>
            <w:right w:val="none" w:sz="0" w:space="0" w:color="auto"/>
          </w:divBdr>
        </w:div>
        <w:div w:id="632448089">
          <w:marLeft w:val="0"/>
          <w:marRight w:val="0"/>
          <w:marTop w:val="0"/>
          <w:marBottom w:val="0"/>
          <w:divBdr>
            <w:top w:val="none" w:sz="0" w:space="0" w:color="auto"/>
            <w:left w:val="none" w:sz="0" w:space="0" w:color="auto"/>
            <w:bottom w:val="none" w:sz="0" w:space="0" w:color="auto"/>
            <w:right w:val="none" w:sz="0" w:space="0" w:color="auto"/>
          </w:divBdr>
        </w:div>
        <w:div w:id="1329939409">
          <w:marLeft w:val="0"/>
          <w:marRight w:val="0"/>
          <w:marTop w:val="0"/>
          <w:marBottom w:val="0"/>
          <w:divBdr>
            <w:top w:val="none" w:sz="0" w:space="0" w:color="auto"/>
            <w:left w:val="none" w:sz="0" w:space="0" w:color="auto"/>
            <w:bottom w:val="none" w:sz="0" w:space="0" w:color="auto"/>
            <w:right w:val="none" w:sz="0" w:space="0" w:color="auto"/>
          </w:divBdr>
        </w:div>
        <w:div w:id="1373727622">
          <w:marLeft w:val="0"/>
          <w:marRight w:val="0"/>
          <w:marTop w:val="0"/>
          <w:marBottom w:val="0"/>
          <w:divBdr>
            <w:top w:val="none" w:sz="0" w:space="0" w:color="auto"/>
            <w:left w:val="none" w:sz="0" w:space="0" w:color="auto"/>
            <w:bottom w:val="none" w:sz="0" w:space="0" w:color="auto"/>
            <w:right w:val="none" w:sz="0" w:space="0" w:color="auto"/>
          </w:divBdr>
        </w:div>
        <w:div w:id="377704079">
          <w:marLeft w:val="0"/>
          <w:marRight w:val="0"/>
          <w:marTop w:val="0"/>
          <w:marBottom w:val="0"/>
          <w:divBdr>
            <w:top w:val="none" w:sz="0" w:space="0" w:color="auto"/>
            <w:left w:val="none" w:sz="0" w:space="0" w:color="auto"/>
            <w:bottom w:val="none" w:sz="0" w:space="0" w:color="auto"/>
            <w:right w:val="none" w:sz="0" w:space="0" w:color="auto"/>
          </w:divBdr>
        </w:div>
        <w:div w:id="1374771557">
          <w:marLeft w:val="0"/>
          <w:marRight w:val="0"/>
          <w:marTop w:val="0"/>
          <w:marBottom w:val="0"/>
          <w:divBdr>
            <w:top w:val="none" w:sz="0" w:space="0" w:color="auto"/>
            <w:left w:val="none" w:sz="0" w:space="0" w:color="auto"/>
            <w:bottom w:val="none" w:sz="0" w:space="0" w:color="auto"/>
            <w:right w:val="none" w:sz="0" w:space="0" w:color="auto"/>
          </w:divBdr>
        </w:div>
        <w:div w:id="256522724">
          <w:marLeft w:val="0"/>
          <w:marRight w:val="0"/>
          <w:marTop w:val="0"/>
          <w:marBottom w:val="0"/>
          <w:divBdr>
            <w:top w:val="none" w:sz="0" w:space="0" w:color="auto"/>
            <w:left w:val="none" w:sz="0" w:space="0" w:color="auto"/>
            <w:bottom w:val="none" w:sz="0" w:space="0" w:color="auto"/>
            <w:right w:val="none" w:sz="0" w:space="0" w:color="auto"/>
          </w:divBdr>
        </w:div>
        <w:div w:id="194880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290</Words>
  <Characters>1658</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dc:creator>
  <cp:keywords/>
  <dc:description/>
  <cp:lastModifiedBy>Robert Culka</cp:lastModifiedBy>
  <cp:revision>3</cp:revision>
  <cp:lastPrinted>2018-05-06T13:42:00Z</cp:lastPrinted>
  <dcterms:created xsi:type="dcterms:W3CDTF">2018-05-06T13:40:00Z</dcterms:created>
  <dcterms:modified xsi:type="dcterms:W3CDTF">2018-05-06T13:49:00Z</dcterms:modified>
</cp:coreProperties>
</file>